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1A" w:rsidRPr="00DE7FC2" w:rsidRDefault="00EF7D1A" w:rsidP="00EF7D1A">
      <w:pPr>
        <w:rPr>
          <w:rFonts w:ascii="仿宋" w:eastAsia="仿宋" w:hAnsi="仿宋" w:cs="Times New Roman"/>
          <w:kern w:val="0"/>
          <w:sz w:val="32"/>
          <w:szCs w:val="32"/>
        </w:rPr>
      </w:pPr>
      <w:r w:rsidRPr="00DE7FC2">
        <w:rPr>
          <w:rFonts w:ascii="仿宋" w:eastAsia="仿宋" w:hAnsi="仿宋" w:cs="Times New Roman" w:hint="eastAsia"/>
          <w:kern w:val="0"/>
          <w:sz w:val="32"/>
          <w:szCs w:val="32"/>
        </w:rPr>
        <w:t>附件4</w:t>
      </w:r>
    </w:p>
    <w:p w:rsidR="00EF7D1A" w:rsidRDefault="00025922" w:rsidP="00EF7D1A">
      <w:pPr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2024年度</w:t>
      </w:r>
      <w:r w:rsidR="00EF7D1A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河南省知识产权</w:t>
      </w:r>
      <w:r w:rsidR="00EF7D1A" w:rsidRPr="00DE7FC2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软科学研究项目汇总表</w:t>
      </w:r>
    </w:p>
    <w:p w:rsidR="00EF7D1A" w:rsidRPr="00DE7FC2" w:rsidRDefault="00EF7D1A" w:rsidP="00EF7D1A">
      <w:pPr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DE7FC2">
        <w:rPr>
          <w:rFonts w:ascii="仿宋" w:eastAsia="仿宋" w:hAnsi="仿宋" w:cs="宋体" w:hint="eastAsia"/>
          <w:kern w:val="0"/>
          <w:sz w:val="32"/>
          <w:szCs w:val="32"/>
        </w:rPr>
        <w:t>推荐单位：               （加盖公章）</w:t>
      </w:r>
    </w:p>
    <w:tbl>
      <w:tblPr>
        <w:tblStyle w:val="a3"/>
        <w:tblpPr w:leftFromText="180" w:rightFromText="180" w:vertAnchor="text" w:tblpY="1"/>
        <w:tblOverlap w:val="never"/>
        <w:tblW w:w="13858" w:type="dxa"/>
        <w:tblLook w:val="04A0" w:firstRow="1" w:lastRow="0" w:firstColumn="1" w:lastColumn="0" w:noHBand="0" w:noVBand="1"/>
      </w:tblPr>
      <w:tblGrid>
        <w:gridCol w:w="792"/>
        <w:gridCol w:w="3994"/>
        <w:gridCol w:w="2126"/>
        <w:gridCol w:w="1701"/>
        <w:gridCol w:w="1560"/>
        <w:gridCol w:w="1984"/>
        <w:gridCol w:w="1701"/>
      </w:tblGrid>
      <w:tr w:rsidR="00EF7D1A" w:rsidRPr="00DC3642" w:rsidTr="008B79F6">
        <w:trPr>
          <w:trHeight w:val="558"/>
        </w:trPr>
        <w:tc>
          <w:tcPr>
            <w:tcW w:w="792" w:type="dxa"/>
            <w:vMerge w:val="restart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994" w:type="dxa"/>
            <w:vMerge w:val="restart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126" w:type="dxa"/>
            <w:vMerge w:val="restart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vMerge w:val="restart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5245" w:type="dxa"/>
            <w:gridSpan w:val="3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课题负责人</w:t>
            </w:r>
          </w:p>
        </w:tc>
      </w:tr>
      <w:tr w:rsidR="00EF7D1A" w:rsidRPr="00DC3642" w:rsidTr="008B79F6">
        <w:trPr>
          <w:trHeight w:val="552"/>
        </w:trPr>
        <w:tc>
          <w:tcPr>
            <w:tcW w:w="792" w:type="dxa"/>
            <w:vMerge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vMerge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1701" w:type="dxa"/>
            <w:vAlign w:val="center"/>
          </w:tcPr>
          <w:p w:rsidR="00EF7D1A" w:rsidRPr="00DC3642" w:rsidRDefault="00EF7D1A" w:rsidP="008B79F6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DC3642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EF7D1A" w:rsidRPr="00DC3642" w:rsidTr="008B79F6">
        <w:trPr>
          <w:trHeight w:val="560"/>
        </w:trPr>
        <w:tc>
          <w:tcPr>
            <w:tcW w:w="792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F7D1A" w:rsidRPr="00DC3642" w:rsidTr="008B79F6">
        <w:trPr>
          <w:trHeight w:val="560"/>
        </w:trPr>
        <w:tc>
          <w:tcPr>
            <w:tcW w:w="792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F7D1A" w:rsidRPr="00DC3642" w:rsidTr="008B79F6">
        <w:trPr>
          <w:trHeight w:val="560"/>
        </w:trPr>
        <w:tc>
          <w:tcPr>
            <w:tcW w:w="792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F7D1A" w:rsidRPr="00DC3642" w:rsidTr="008B79F6">
        <w:trPr>
          <w:trHeight w:val="560"/>
        </w:trPr>
        <w:tc>
          <w:tcPr>
            <w:tcW w:w="792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F7D1A" w:rsidRPr="00DC3642" w:rsidTr="008B79F6">
        <w:trPr>
          <w:trHeight w:val="560"/>
        </w:trPr>
        <w:tc>
          <w:tcPr>
            <w:tcW w:w="792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F7D1A" w:rsidRPr="00DC3642" w:rsidTr="008B79F6">
        <w:trPr>
          <w:trHeight w:val="560"/>
        </w:trPr>
        <w:tc>
          <w:tcPr>
            <w:tcW w:w="792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F7D1A" w:rsidRPr="00DC3642" w:rsidRDefault="00EF7D1A" w:rsidP="008B79F6">
            <w:pPr>
              <w:spacing w:line="32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EF7D1A" w:rsidRPr="00B74B72" w:rsidRDefault="00EF7D1A" w:rsidP="00EF7D1A">
      <w:pPr>
        <w:rPr>
          <w:rFonts w:ascii="楷体" w:eastAsia="楷体" w:hAnsi="楷体" w:cs="Times New Roman"/>
          <w:b/>
          <w:kern w:val="0"/>
          <w:sz w:val="32"/>
          <w:szCs w:val="32"/>
        </w:rPr>
      </w:pPr>
    </w:p>
    <w:p w:rsidR="00E43565" w:rsidRDefault="00E43565"/>
    <w:sectPr w:rsidR="00E43565" w:rsidSect="00EF7D1A">
      <w:pgSz w:w="16838" w:h="11906" w:orient="landscape"/>
      <w:pgMar w:top="1701" w:right="1387" w:bottom="153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66" w:rsidRDefault="007A6B66" w:rsidP="00025922">
      <w:r>
        <w:separator/>
      </w:r>
    </w:p>
  </w:endnote>
  <w:endnote w:type="continuationSeparator" w:id="0">
    <w:p w:rsidR="007A6B66" w:rsidRDefault="007A6B66" w:rsidP="0002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66" w:rsidRDefault="007A6B66" w:rsidP="00025922">
      <w:r>
        <w:separator/>
      </w:r>
    </w:p>
  </w:footnote>
  <w:footnote w:type="continuationSeparator" w:id="0">
    <w:p w:rsidR="007A6B66" w:rsidRDefault="007A6B66" w:rsidP="00025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1A"/>
    <w:rsid w:val="00025922"/>
    <w:rsid w:val="007A6B66"/>
    <w:rsid w:val="007D59DD"/>
    <w:rsid w:val="00E43565"/>
    <w:rsid w:val="00E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5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9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5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9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www.dsgho.com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大神技术官网</dc:creator>
  <cp:lastModifiedBy>大神技术官网</cp:lastModifiedBy>
  <cp:revision>2</cp:revision>
  <dcterms:created xsi:type="dcterms:W3CDTF">2021-06-01T02:30:00Z</dcterms:created>
  <dcterms:modified xsi:type="dcterms:W3CDTF">2023-06-28T03:22:00Z</dcterms:modified>
</cp:coreProperties>
</file>